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3D" w:rsidRPr="002F2E3D" w:rsidRDefault="002F2E3D" w:rsidP="002F2E3D">
      <w:pPr>
        <w:rPr>
          <w:b/>
          <w:i/>
          <w:sz w:val="24"/>
          <w:szCs w:val="24"/>
        </w:rPr>
      </w:pPr>
      <w:r w:rsidRPr="002F2E3D">
        <w:rPr>
          <w:b/>
          <w:i/>
          <w:sz w:val="24"/>
          <w:szCs w:val="24"/>
        </w:rPr>
        <w:t>Directions:</w:t>
      </w:r>
    </w:p>
    <w:p w:rsidR="002F2E3D" w:rsidRPr="009C2092" w:rsidRDefault="002F2E3D" w:rsidP="002F2E3D">
      <w:pPr>
        <w:rPr>
          <w:sz w:val="24"/>
          <w:szCs w:val="24"/>
        </w:rPr>
      </w:pPr>
      <w:r w:rsidRPr="009C2092">
        <w:rPr>
          <w:sz w:val="24"/>
          <w:szCs w:val="24"/>
        </w:rPr>
        <w:t>Read</w:t>
      </w:r>
      <w:r>
        <w:rPr>
          <w:sz w:val="24"/>
          <w:szCs w:val="24"/>
        </w:rPr>
        <w:t xml:space="preserve"> the following personification poems. For each poem list 2 poetic devices found in the poem (other than personification) and write out the examples</w:t>
      </w:r>
      <w:r>
        <w:rPr>
          <w:sz w:val="24"/>
          <w:szCs w:val="24"/>
        </w:rPr>
        <w:t xml:space="preserve"> from the lines in the play</w:t>
      </w:r>
      <w:r>
        <w:rPr>
          <w:sz w:val="24"/>
          <w:szCs w:val="24"/>
        </w:rPr>
        <w:t xml:space="preserve"> next to each. </w:t>
      </w:r>
      <w:r>
        <w:rPr>
          <w:sz w:val="24"/>
          <w:szCs w:val="24"/>
        </w:rPr>
        <w:t xml:space="preserve"> After that, answer questions # 1, 2, 3, 6 &amp; 8 from the “Poetic Devices” handout for each poem. </w:t>
      </w:r>
      <w:bookmarkStart w:id="0" w:name="_GoBack"/>
      <w:bookmarkEnd w:id="0"/>
    </w:p>
    <w:p w:rsidR="002F2E3D" w:rsidRDefault="002F2E3D" w:rsidP="009C2092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</w:p>
    <w:p w:rsidR="009C2092" w:rsidRPr="009C2092" w:rsidRDefault="002F2E3D" w:rsidP="009C2092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9C2092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9C2092" w:rsidRPr="009C2092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‘Out, Out—’</w:t>
      </w:r>
    </w:p>
    <w:p w:rsidR="009C2092" w:rsidRPr="009C2092" w:rsidRDefault="009C2092" w:rsidP="009C209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33"/>
          <w:szCs w:val="33"/>
        </w:rPr>
      </w:pPr>
      <w:r w:rsidRPr="009C2092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5" w:history="1">
        <w:r w:rsidRPr="009C2092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ROBERT FROST</w:t>
        </w:r>
      </w:hyperlink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The buzz saw snarled and rattled in the yard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And made dust and dropped stove-length sticks of wood,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Sweet-scented stuff when the breeze drew across it.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And from there those that lifted eyes could count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Five mountain ranges one behind the other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Under the sunset far into Vermont.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And the saw snarled and rattled, snarled and rattled,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As it ran light, or had to bear a load.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And nothing happened: day was all but done.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Call it a day, I wish they might have said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To please the boy by giving him the half hour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That a boy counts so much when saved from work.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His sister stood beside him in her apron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To tell them ‘Supper.’ At the word, the saw,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As if to prove saws knew what supper meant,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Leaped out at the boy’s hand, or seemed to leap—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He must have given the hand. However it was, 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Neither refused the meeting. But the hand!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The boy’s first outcry was a rueful laugh,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As he swung toward them holding up the hand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Half in appeal, but half as if to keep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The life from spilling. Then the boy saw all—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Since he was old enough to know, big boy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Doing a man’s work, though a child at heart— 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He saw all spoiled. ‘Don’t let him cut my hand off—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The doctor, when he comes. Don’t let him, sister!’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So. But the hand was gone already.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The doctor put him in the dark of ether.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He lay and puffed his lips out with his breath.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And then—the watcher at his pulse took fright.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No one believed. They listened at his heart.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Little—less—nothing!—and that ended it. 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No more to build on there. And they, since they</w:t>
      </w:r>
    </w:p>
    <w:p w:rsidR="009C2092" w:rsidRPr="002F2E3D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proofErr w:type="spellStart"/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>Were</w:t>
      </w:r>
      <w:proofErr w:type="spellEnd"/>
      <w:r w:rsidRPr="009C2092">
        <w:rPr>
          <w:rFonts w:ascii="inherit" w:eastAsia="Times New Roman" w:hAnsi="inherit" w:cs="Times New Roman"/>
          <w:color w:val="000000"/>
          <w:sz w:val="26"/>
          <w:szCs w:val="26"/>
        </w:rPr>
        <w:t xml:space="preserve"> not the one dead, turned to their affairs.</w:t>
      </w:r>
    </w:p>
    <w:p w:rsid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</w:p>
    <w:p w:rsidR="002F2E3D" w:rsidRDefault="002F2E3D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</w:p>
    <w:p w:rsidR="002F2E3D" w:rsidRDefault="002F2E3D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9C2092" w:rsidRDefault="009C2092" w:rsidP="009C2092">
      <w:pPr>
        <w:pStyle w:val="Heading3"/>
        <w:shd w:val="clear" w:color="auto" w:fill="FFFFFF"/>
        <w:spacing w:before="0"/>
        <w:rPr>
          <w:rFonts w:ascii="Gruppo" w:hAnsi="Gruppo"/>
          <w:color w:val="B45F06"/>
          <w:sz w:val="36"/>
          <w:szCs w:val="36"/>
        </w:rPr>
      </w:pPr>
      <w:r>
        <w:rPr>
          <w:rFonts w:ascii="Gruppo" w:hAnsi="Gruppo"/>
          <w:color w:val="B45F06"/>
          <w:sz w:val="36"/>
          <w:szCs w:val="36"/>
        </w:rPr>
        <w:t>Mushrooms by Sylvia Plath</w:t>
      </w:r>
    </w:p>
    <w:p w:rsidR="009C2092" w:rsidRDefault="009C2092" w:rsidP="009C2092">
      <w:pPr>
        <w:shd w:val="clear" w:color="auto" w:fill="FFFFFF"/>
        <w:jc w:val="center"/>
        <w:rPr>
          <w:rFonts w:ascii="Cantarell" w:hAnsi="Cantarell"/>
          <w:color w:val="333333"/>
          <w:sz w:val="23"/>
          <w:szCs w:val="23"/>
        </w:rPr>
      </w:pPr>
    </w:p>
    <w:p w:rsidR="009C2092" w:rsidRPr="009C2092" w:rsidRDefault="009C2092" w:rsidP="009C2092">
      <w:pPr>
        <w:shd w:val="clear" w:color="auto" w:fill="FFFFFF"/>
        <w:rPr>
          <w:rFonts w:ascii="Cantarell" w:hAnsi="Cantarell"/>
          <w:color w:val="333333"/>
          <w:sz w:val="24"/>
          <w:szCs w:val="24"/>
        </w:rPr>
      </w:pPr>
      <w:r w:rsidRPr="009C2092">
        <w:rPr>
          <w:rFonts w:ascii="Cantarell" w:hAnsi="Cantarell"/>
          <w:b/>
          <w:bCs/>
          <w:color w:val="333333"/>
          <w:sz w:val="24"/>
          <w:szCs w:val="24"/>
        </w:rPr>
        <w:t>   </w:t>
      </w:r>
      <w:r w:rsidRPr="009C2092">
        <w:rPr>
          <w:rFonts w:ascii="Cantarell" w:hAnsi="Cantarell"/>
          <w:b/>
          <w:bCs/>
          <w:color w:val="333333"/>
          <w:sz w:val="24"/>
          <w:szCs w:val="24"/>
        </w:rPr>
        <w:t xml:space="preserve">                             </w:t>
      </w:r>
      <w:r w:rsidRPr="009C2092">
        <w:rPr>
          <w:rFonts w:ascii="Cantarell" w:hAnsi="Cantarell"/>
          <w:color w:val="333333"/>
          <w:sz w:val="24"/>
          <w:szCs w:val="24"/>
        </w:rPr>
        <w:t>   Overnight, very</w:t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</w:t>
      </w:r>
      <w:proofErr w:type="gramStart"/>
      <w:r w:rsidRPr="009C2092">
        <w:rPr>
          <w:rFonts w:ascii="Cantarell" w:hAnsi="Cantarell"/>
          <w:color w:val="333333"/>
          <w:sz w:val="24"/>
          <w:szCs w:val="24"/>
        </w:rPr>
        <w:t>Whitely</w:t>
      </w:r>
      <w:proofErr w:type="gramEnd"/>
      <w:r w:rsidRPr="009C2092">
        <w:rPr>
          <w:rFonts w:ascii="Cantarell" w:hAnsi="Cantarell"/>
          <w:color w:val="333333"/>
          <w:sz w:val="24"/>
          <w:szCs w:val="24"/>
        </w:rPr>
        <w:t>, discreetly,</w:t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Very quietly</w:t>
      </w:r>
      <w:r w:rsidRPr="009C2092">
        <w:rPr>
          <w:rFonts w:ascii="Cantarell" w:hAnsi="Cantarell"/>
          <w:color w:val="333333"/>
          <w:sz w:val="24"/>
          <w:szCs w:val="24"/>
        </w:rPr>
        <w:br/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Our toes, our noses</w:t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Take hold on the loam,</w:t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Acquire the air.</w:t>
      </w:r>
      <w:r w:rsidRPr="009C2092">
        <w:rPr>
          <w:rFonts w:ascii="Cantarell" w:hAnsi="Cantarell"/>
          <w:color w:val="333333"/>
          <w:sz w:val="24"/>
          <w:szCs w:val="24"/>
        </w:rPr>
        <w:br/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Nobody sees us,</w:t>
      </w:r>
      <w:r w:rsidRPr="009C2092">
        <w:rPr>
          <w:rFonts w:ascii="Cantarell" w:hAnsi="Cantarell"/>
          <w:color w:val="333333"/>
          <w:sz w:val="24"/>
          <w:szCs w:val="24"/>
        </w:rPr>
        <w:br/>
        <w:t xml:space="preserve">                                   Stops us, </w:t>
      </w:r>
      <w:proofErr w:type="gramStart"/>
      <w:r w:rsidRPr="009C2092">
        <w:rPr>
          <w:rFonts w:ascii="Cantarell" w:hAnsi="Cantarell"/>
          <w:color w:val="333333"/>
          <w:sz w:val="24"/>
          <w:szCs w:val="24"/>
        </w:rPr>
        <w:t>betrays</w:t>
      </w:r>
      <w:proofErr w:type="gramEnd"/>
      <w:r w:rsidRPr="009C2092">
        <w:rPr>
          <w:rFonts w:ascii="Cantarell" w:hAnsi="Cantarell"/>
          <w:color w:val="333333"/>
          <w:sz w:val="24"/>
          <w:szCs w:val="24"/>
        </w:rPr>
        <w:t xml:space="preserve"> us;</w:t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The small grains make room.</w:t>
      </w:r>
      <w:r w:rsidRPr="009C2092">
        <w:rPr>
          <w:rFonts w:ascii="Cantarell" w:hAnsi="Cantarell"/>
          <w:color w:val="333333"/>
          <w:sz w:val="24"/>
          <w:szCs w:val="24"/>
        </w:rPr>
        <w:br/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Soft fists insist on</w:t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Heaving the needles,</w:t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</w:t>
      </w:r>
      <w:proofErr w:type="gramStart"/>
      <w:r w:rsidRPr="009C2092">
        <w:rPr>
          <w:rFonts w:ascii="Cantarell" w:hAnsi="Cantarell"/>
          <w:color w:val="333333"/>
          <w:sz w:val="24"/>
          <w:szCs w:val="24"/>
        </w:rPr>
        <w:t>The</w:t>
      </w:r>
      <w:proofErr w:type="gramEnd"/>
      <w:r w:rsidRPr="009C2092">
        <w:rPr>
          <w:rFonts w:ascii="Cantarell" w:hAnsi="Cantarell"/>
          <w:color w:val="333333"/>
          <w:sz w:val="24"/>
          <w:szCs w:val="24"/>
        </w:rPr>
        <w:t xml:space="preserve"> leafy bedding,</w:t>
      </w:r>
      <w:r w:rsidRPr="009C2092">
        <w:rPr>
          <w:rFonts w:ascii="Cantarell" w:hAnsi="Cantarell"/>
          <w:color w:val="333333"/>
          <w:sz w:val="24"/>
          <w:szCs w:val="24"/>
        </w:rPr>
        <w:br/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Even the paving.</w:t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Our hammers, our rams,</w:t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Earless and eyeless,</w:t>
      </w:r>
      <w:r w:rsidRPr="009C2092">
        <w:rPr>
          <w:rFonts w:ascii="Cantarell" w:hAnsi="Cantarell"/>
          <w:color w:val="333333"/>
          <w:sz w:val="24"/>
          <w:szCs w:val="24"/>
        </w:rPr>
        <w:br/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</w:t>
      </w:r>
      <w:proofErr w:type="gramStart"/>
      <w:r w:rsidRPr="009C2092">
        <w:rPr>
          <w:rFonts w:ascii="Cantarell" w:hAnsi="Cantarell"/>
          <w:color w:val="333333"/>
          <w:sz w:val="24"/>
          <w:szCs w:val="24"/>
        </w:rPr>
        <w:t>Perfectly</w:t>
      </w:r>
      <w:proofErr w:type="gramEnd"/>
      <w:r w:rsidRPr="009C2092">
        <w:rPr>
          <w:rFonts w:ascii="Cantarell" w:hAnsi="Cantarell"/>
          <w:color w:val="333333"/>
          <w:sz w:val="24"/>
          <w:szCs w:val="24"/>
        </w:rPr>
        <w:t xml:space="preserve"> voiceless,</w:t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Widen the crannies,</w:t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Shoulder through holes. We</w:t>
      </w:r>
      <w:r w:rsidRPr="009C2092">
        <w:rPr>
          <w:rFonts w:ascii="Cantarell" w:hAnsi="Cantarell"/>
          <w:color w:val="333333"/>
          <w:sz w:val="24"/>
          <w:szCs w:val="24"/>
        </w:rPr>
        <w:br/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Diet on water,</w:t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</w:t>
      </w:r>
      <w:proofErr w:type="gramStart"/>
      <w:r w:rsidRPr="009C2092">
        <w:rPr>
          <w:rFonts w:ascii="Cantarell" w:hAnsi="Cantarell"/>
          <w:color w:val="333333"/>
          <w:sz w:val="24"/>
          <w:szCs w:val="24"/>
        </w:rPr>
        <w:t>On</w:t>
      </w:r>
      <w:proofErr w:type="gramEnd"/>
      <w:r w:rsidRPr="009C2092">
        <w:rPr>
          <w:rFonts w:ascii="Cantarell" w:hAnsi="Cantarell"/>
          <w:color w:val="333333"/>
          <w:sz w:val="24"/>
          <w:szCs w:val="24"/>
        </w:rPr>
        <w:t xml:space="preserve"> crumbs of shadow,</w:t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Bland-mannered, asking</w:t>
      </w:r>
      <w:r w:rsidRPr="009C2092">
        <w:rPr>
          <w:rFonts w:ascii="Cantarell" w:hAnsi="Cantarell"/>
          <w:color w:val="333333"/>
          <w:sz w:val="24"/>
          <w:szCs w:val="24"/>
        </w:rPr>
        <w:br/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Little or nothing.</w:t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So many of us!</w:t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So many of us!</w:t>
      </w:r>
      <w:r w:rsidRPr="009C2092">
        <w:rPr>
          <w:rFonts w:ascii="Cantarell" w:hAnsi="Cantarell"/>
          <w:color w:val="333333"/>
          <w:sz w:val="24"/>
          <w:szCs w:val="24"/>
        </w:rPr>
        <w:br/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We are shelves, we are</w:t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Tables, we are meek,</w:t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</w:t>
      </w:r>
      <w:proofErr w:type="gramStart"/>
      <w:r w:rsidRPr="009C2092">
        <w:rPr>
          <w:rFonts w:ascii="Cantarell" w:hAnsi="Cantarell"/>
          <w:color w:val="333333"/>
          <w:sz w:val="24"/>
          <w:szCs w:val="24"/>
        </w:rPr>
        <w:t>We</w:t>
      </w:r>
      <w:proofErr w:type="gramEnd"/>
      <w:r w:rsidRPr="009C2092">
        <w:rPr>
          <w:rFonts w:ascii="Cantarell" w:hAnsi="Cantarell"/>
          <w:color w:val="333333"/>
          <w:sz w:val="24"/>
          <w:szCs w:val="24"/>
        </w:rPr>
        <w:t xml:space="preserve"> are edible,</w:t>
      </w:r>
      <w:r w:rsidRPr="009C2092">
        <w:rPr>
          <w:rFonts w:ascii="Cantarell" w:hAnsi="Cantarell"/>
          <w:color w:val="333333"/>
          <w:sz w:val="24"/>
          <w:szCs w:val="24"/>
        </w:rPr>
        <w:br/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</w:t>
      </w:r>
      <w:proofErr w:type="spellStart"/>
      <w:r w:rsidRPr="009C2092">
        <w:rPr>
          <w:rFonts w:ascii="Cantarell" w:hAnsi="Cantarell"/>
          <w:color w:val="333333"/>
          <w:sz w:val="24"/>
          <w:szCs w:val="24"/>
        </w:rPr>
        <w:t>Nudgers</w:t>
      </w:r>
      <w:proofErr w:type="spellEnd"/>
      <w:r w:rsidRPr="009C2092">
        <w:rPr>
          <w:rFonts w:ascii="Cantarell" w:hAnsi="Cantarell"/>
          <w:color w:val="333333"/>
          <w:sz w:val="24"/>
          <w:szCs w:val="24"/>
        </w:rPr>
        <w:t xml:space="preserve"> and </w:t>
      </w:r>
      <w:proofErr w:type="spellStart"/>
      <w:r w:rsidRPr="009C2092">
        <w:rPr>
          <w:rFonts w:ascii="Cantarell" w:hAnsi="Cantarell"/>
          <w:color w:val="333333"/>
          <w:sz w:val="24"/>
          <w:szCs w:val="24"/>
        </w:rPr>
        <w:t>shovers</w:t>
      </w:r>
      <w:proofErr w:type="spellEnd"/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In spite of ourselves.</w:t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Our kind multiplies:</w:t>
      </w:r>
      <w:r w:rsidRPr="009C2092">
        <w:rPr>
          <w:rFonts w:ascii="Cantarell" w:hAnsi="Cantarell"/>
          <w:color w:val="333333"/>
          <w:sz w:val="24"/>
          <w:szCs w:val="24"/>
        </w:rPr>
        <w:br/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We shall by morning</w:t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</w:t>
      </w:r>
      <w:proofErr w:type="gramStart"/>
      <w:r w:rsidRPr="009C2092">
        <w:rPr>
          <w:rFonts w:ascii="Cantarell" w:hAnsi="Cantarell"/>
          <w:color w:val="333333"/>
          <w:sz w:val="24"/>
          <w:szCs w:val="24"/>
        </w:rPr>
        <w:t>Inherit</w:t>
      </w:r>
      <w:proofErr w:type="gramEnd"/>
      <w:r w:rsidRPr="009C2092">
        <w:rPr>
          <w:rFonts w:ascii="Cantarell" w:hAnsi="Cantarell"/>
          <w:color w:val="333333"/>
          <w:sz w:val="24"/>
          <w:szCs w:val="24"/>
        </w:rPr>
        <w:t xml:space="preserve"> the earth.</w:t>
      </w:r>
      <w:r w:rsidRPr="009C2092">
        <w:rPr>
          <w:rFonts w:ascii="Cantarell" w:hAnsi="Cantarell"/>
          <w:color w:val="333333"/>
          <w:sz w:val="24"/>
          <w:szCs w:val="24"/>
        </w:rPr>
        <w:br/>
        <w:t>                                   Our foot's in the door.</w:t>
      </w:r>
    </w:p>
    <w:p w:rsidR="009C2092" w:rsidRPr="009C2092" w:rsidRDefault="009C2092" w:rsidP="009C209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sectPr w:rsidR="009C2092" w:rsidRPr="009C2092" w:rsidSect="002F2E3D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Gruppo">
    <w:altName w:val="Times New Roman"/>
    <w:panose1 w:val="00000000000000000000"/>
    <w:charset w:val="00"/>
    <w:family w:val="roman"/>
    <w:notTrueType/>
    <w:pitch w:val="default"/>
  </w:font>
  <w:font w:name="Cantarel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F03AE"/>
    <w:multiLevelType w:val="multilevel"/>
    <w:tmpl w:val="B81A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A0C77"/>
    <w:multiLevelType w:val="multilevel"/>
    <w:tmpl w:val="D678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E5E2E"/>
    <w:multiLevelType w:val="multilevel"/>
    <w:tmpl w:val="C91C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92"/>
    <w:rsid w:val="002F2E3D"/>
    <w:rsid w:val="009C2092"/>
    <w:rsid w:val="00D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03C05-BAD5-4B4B-BDE2-CE702FB8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2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0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0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9C2092"/>
  </w:style>
  <w:style w:type="character" w:styleId="Hyperlink">
    <w:name w:val="Hyperlink"/>
    <w:basedOn w:val="DefaultParagraphFont"/>
    <w:uiPriority w:val="99"/>
    <w:semiHidden/>
    <w:unhideWhenUsed/>
    <w:rsid w:val="009C209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0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538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250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6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7236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01588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47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76728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48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69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11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44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58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0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9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06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74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51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7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76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82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9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45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5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95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39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90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37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2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13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4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48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60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97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9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12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31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4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27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53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45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7903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6422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robert-fr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Wilinski</dc:creator>
  <cp:keywords/>
  <dc:description/>
  <cp:lastModifiedBy>Tracey Wilinski</cp:lastModifiedBy>
  <cp:revision>1</cp:revision>
  <dcterms:created xsi:type="dcterms:W3CDTF">2019-04-16T14:34:00Z</dcterms:created>
  <dcterms:modified xsi:type="dcterms:W3CDTF">2019-04-16T14:50:00Z</dcterms:modified>
</cp:coreProperties>
</file>